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DB" w:rsidRDefault="00D41FD0" w:rsidP="00D41FD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1FD0">
        <w:rPr>
          <w:rFonts w:ascii="Times New Roman" w:hAnsi="Times New Roman" w:cs="Times New Roman"/>
          <w:b/>
          <w:sz w:val="30"/>
          <w:szCs w:val="30"/>
        </w:rPr>
        <w:t>Перечень основных товаров (минимальный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41FD0">
        <w:rPr>
          <w:rFonts w:ascii="Times New Roman" w:hAnsi="Times New Roman" w:cs="Times New Roman"/>
          <w:b/>
          <w:sz w:val="30"/>
          <w:szCs w:val="30"/>
        </w:rPr>
        <w:t>набор),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41FD0" w:rsidRPr="00D41FD0" w:rsidRDefault="00D41FD0" w:rsidP="003C39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рекомендуемых для приобретения </w:t>
      </w:r>
      <w:r w:rsidRPr="00D41FD0">
        <w:rPr>
          <w:rFonts w:ascii="Times New Roman" w:hAnsi="Times New Roman" w:cs="Times New Roman"/>
          <w:b/>
          <w:sz w:val="30"/>
          <w:szCs w:val="30"/>
        </w:rPr>
        <w:t>родител</w:t>
      </w:r>
      <w:r w:rsidR="003C39DB">
        <w:rPr>
          <w:rFonts w:ascii="Times New Roman" w:hAnsi="Times New Roman" w:cs="Times New Roman"/>
          <w:b/>
          <w:sz w:val="30"/>
          <w:szCs w:val="30"/>
        </w:rPr>
        <w:t xml:space="preserve">ями (законными представителями) </w:t>
      </w:r>
      <w:r w:rsidRPr="00D41FD0">
        <w:rPr>
          <w:rFonts w:ascii="Times New Roman" w:hAnsi="Times New Roman" w:cs="Times New Roman"/>
          <w:b/>
          <w:sz w:val="30"/>
          <w:szCs w:val="30"/>
        </w:rPr>
        <w:t>с</w:t>
      </w:r>
      <w:r>
        <w:rPr>
          <w:rFonts w:ascii="Times New Roman" w:hAnsi="Times New Roman" w:cs="Times New Roman"/>
          <w:b/>
          <w:sz w:val="30"/>
          <w:szCs w:val="30"/>
        </w:rPr>
        <w:t xml:space="preserve"> целью посещения воспитанниками </w:t>
      </w:r>
      <w:r w:rsidRPr="00D41FD0">
        <w:rPr>
          <w:rFonts w:ascii="Times New Roman" w:hAnsi="Times New Roman" w:cs="Times New Roman"/>
          <w:b/>
          <w:sz w:val="30"/>
          <w:szCs w:val="30"/>
        </w:rPr>
        <w:t>учреждений дошкольного образования</w:t>
      </w:r>
    </w:p>
    <w:p w:rsidR="003C39DB" w:rsidRDefault="003C39DB" w:rsidP="00D41F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Карандаши цветные (6 цветов, 24 цвета);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карандаши графитные (2М-3М);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пастель (24 цвета);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мелки восковые (12 цветов);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мел цветной и белый для рисования на доске;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фломастеры (6 цветов, 12 цветов);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краски гуашевые (6 цветов, 12 цветов), акварельные (12 цветов);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палитра разной конструкции;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стакан-непроливайка для воды (клея);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губка для смывания краски с палитры;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кисти (круглые, плоские № 3–5, № 8–10);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салфетки;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пластилин (12 цветов);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стеки разной формы;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дощечка для работы с пластилином;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наборы бумаги (разного цвета, вида, фактуры, плотности, размера);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наборы картона (разного цвета, вида, фактуры, плотности, размера);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 xml:space="preserve">ножницы с тупыми концами (для праворуких, </w:t>
      </w:r>
      <w:proofErr w:type="spellStart"/>
      <w:r w:rsidRPr="00D41FD0">
        <w:rPr>
          <w:rFonts w:ascii="Times New Roman" w:hAnsi="Times New Roman" w:cs="Times New Roman"/>
          <w:sz w:val="30"/>
          <w:szCs w:val="30"/>
        </w:rPr>
        <w:t>леворуких</w:t>
      </w:r>
      <w:proofErr w:type="spellEnd"/>
      <w:r w:rsidRPr="00D41FD0">
        <w:rPr>
          <w:rFonts w:ascii="Times New Roman" w:hAnsi="Times New Roman" w:cs="Times New Roman"/>
          <w:sz w:val="30"/>
          <w:szCs w:val="30"/>
        </w:rPr>
        <w:t xml:space="preserve"> детей);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альбом с мелким рисунком для подготовки руки к письму;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трафарет для подготовки руки к письму;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кассы цифр, букв и слогов;</w:t>
      </w:r>
      <w:bookmarkStart w:id="0" w:name="_GoBack"/>
      <w:bookmarkEnd w:id="0"/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предметы для счета (палочки, геометрические фигуры и др.);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веера математические (с цифрами от 0 до 9, от 0 до 20);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расческа;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щетка зубная;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паста зубная;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пижамный комплект для сна;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1FD0">
        <w:rPr>
          <w:rFonts w:ascii="Times New Roman" w:hAnsi="Times New Roman" w:cs="Times New Roman"/>
          <w:sz w:val="30"/>
          <w:szCs w:val="30"/>
        </w:rPr>
        <w:t>спортивные комплекты для физкультурных занятий (в помещении</w:t>
      </w:r>
      <w:proofErr w:type="gramEnd"/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>и на улице);</w:t>
      </w:r>
    </w:p>
    <w:p w:rsidR="00D41FD0" w:rsidRPr="00D41FD0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1FD0">
        <w:rPr>
          <w:rFonts w:ascii="Times New Roman" w:hAnsi="Times New Roman" w:cs="Times New Roman"/>
          <w:sz w:val="30"/>
          <w:szCs w:val="30"/>
        </w:rPr>
        <w:t>обувь (спортивная для физкультурных занятий (в помещении и на</w:t>
      </w:r>
      <w:proofErr w:type="gramEnd"/>
    </w:p>
    <w:p w:rsidR="00D41FD0" w:rsidRPr="003C39DB" w:rsidRDefault="00D41FD0" w:rsidP="003C3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FD0">
        <w:rPr>
          <w:rFonts w:ascii="Times New Roman" w:hAnsi="Times New Roman" w:cs="Times New Roman"/>
          <w:sz w:val="30"/>
          <w:szCs w:val="30"/>
        </w:rPr>
        <w:t xml:space="preserve">улице), для </w:t>
      </w:r>
      <w:r w:rsidRPr="003C39DB">
        <w:rPr>
          <w:rFonts w:ascii="Times New Roman" w:hAnsi="Times New Roman" w:cs="Times New Roman"/>
          <w:sz w:val="30"/>
          <w:szCs w:val="30"/>
        </w:rPr>
        <w:t xml:space="preserve">музыкальных занятий (чешки), </w:t>
      </w:r>
      <w:proofErr w:type="gramStart"/>
      <w:r w:rsidRPr="003C39DB">
        <w:rPr>
          <w:rFonts w:ascii="Times New Roman" w:hAnsi="Times New Roman" w:cs="Times New Roman"/>
          <w:sz w:val="30"/>
          <w:szCs w:val="30"/>
        </w:rPr>
        <w:t>сменная</w:t>
      </w:r>
      <w:proofErr w:type="gramEnd"/>
      <w:r w:rsidRPr="003C39DB">
        <w:rPr>
          <w:rFonts w:ascii="Times New Roman" w:hAnsi="Times New Roman" w:cs="Times New Roman"/>
          <w:sz w:val="30"/>
          <w:szCs w:val="30"/>
        </w:rPr>
        <w:t xml:space="preserve"> (босоножки,</w:t>
      </w:r>
    </w:p>
    <w:p w:rsidR="006C5ABE" w:rsidRPr="003C39DB" w:rsidRDefault="00D41FD0" w:rsidP="003C39DB">
      <w:pPr>
        <w:jc w:val="both"/>
        <w:rPr>
          <w:rFonts w:ascii="Times New Roman" w:hAnsi="Times New Roman" w:cs="Times New Roman"/>
          <w:sz w:val="30"/>
          <w:szCs w:val="30"/>
        </w:rPr>
      </w:pPr>
      <w:r w:rsidRPr="003C39DB">
        <w:rPr>
          <w:rFonts w:ascii="Times New Roman" w:hAnsi="Times New Roman" w:cs="Times New Roman"/>
          <w:sz w:val="30"/>
          <w:szCs w:val="30"/>
        </w:rPr>
        <w:t>сандалии, туфли).</w:t>
      </w:r>
    </w:p>
    <w:sectPr w:rsidR="006C5ABE" w:rsidRPr="003C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34"/>
    <w:rsid w:val="003C39DB"/>
    <w:rsid w:val="006C5ABE"/>
    <w:rsid w:val="00AC09A5"/>
    <w:rsid w:val="00D41FD0"/>
    <w:rsid w:val="00D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2023-04-20T13:22:00Z</dcterms:created>
  <dcterms:modified xsi:type="dcterms:W3CDTF">2023-04-20T13:24:00Z</dcterms:modified>
</cp:coreProperties>
</file>